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0" w:rsidRPr="00051245" w:rsidRDefault="00832BA0" w:rsidP="001A1A4B">
      <w:pPr>
        <w:jc w:val="center"/>
        <w:rPr>
          <w:b/>
          <w:u w:val="single"/>
        </w:rPr>
      </w:pPr>
      <w:r>
        <w:rPr>
          <w:b/>
          <w:u w:val="single"/>
        </w:rPr>
        <w:t>DECLARACION DE APOYO AL</w:t>
      </w:r>
      <w:r w:rsidRPr="00051245">
        <w:rPr>
          <w:b/>
          <w:u w:val="single"/>
        </w:rPr>
        <w:t xml:space="preserve"> </w:t>
      </w:r>
      <w:r w:rsidR="0011696D">
        <w:rPr>
          <w:b/>
          <w:u w:val="single"/>
        </w:rPr>
        <w:t xml:space="preserve">MANTENIMIENTO DE LA CARRETERA </w:t>
      </w:r>
      <w:r w:rsidR="0011696D" w:rsidRPr="0011696D">
        <w:rPr>
          <w:b/>
          <w:u w:val="single"/>
        </w:rPr>
        <w:t>NA 5311</w:t>
      </w:r>
      <w:r w:rsidR="0011696D">
        <w:rPr>
          <w:b/>
          <w:u w:val="single"/>
        </w:rPr>
        <w:t xml:space="preserve"> DE UJUÉ A MURILLO EL FRUTO</w:t>
      </w:r>
    </w:p>
    <w:p w:rsidR="00832BA0" w:rsidRDefault="00832BA0"/>
    <w:p w:rsidR="00832BA0" w:rsidRDefault="00832BA0" w:rsidP="007E6BA2">
      <w:pPr>
        <w:jc w:val="both"/>
      </w:pPr>
      <w:r>
        <w:t>D/</w:t>
      </w:r>
      <w:proofErr w:type="spellStart"/>
      <w:r>
        <w:t>Dña</w:t>
      </w:r>
      <w:proofErr w:type="spellEnd"/>
      <w:r>
        <w:t xml:space="preserve"> ………………(Nombre y apellidos)………….., en mi calidad de……………(cargo)…………… de la…………(entidad)…………, con domicilio en C/……………………(dirección completa)………………….., </w:t>
      </w:r>
      <w:r w:rsidR="0011696D">
        <w:t>habiendo tenido conocimiento de la iniciativa</w:t>
      </w:r>
      <w:r w:rsidR="006D080B">
        <w:t xml:space="preserve"> impulsada por los Ayuntamiento</w:t>
      </w:r>
      <w:r w:rsidR="0011696D">
        <w:t xml:space="preserve">s de Ujué y Murillo el Fruto con el objetivo de </w:t>
      </w:r>
      <w:r>
        <w:t>, que esencialmente se sintetiza en:</w:t>
      </w:r>
    </w:p>
    <w:p w:rsidR="0011696D" w:rsidRDefault="0011696D" w:rsidP="006D080B">
      <w:pPr>
        <w:pStyle w:val="Prrafodelista"/>
        <w:numPr>
          <w:ilvl w:val="0"/>
          <w:numId w:val="4"/>
        </w:numPr>
        <w:ind w:left="426"/>
        <w:jc w:val="both"/>
      </w:pPr>
      <w:r>
        <w:t xml:space="preserve">Solicitar una intervención en la carretera ante la peligrosidad y falta de </w:t>
      </w:r>
      <w:proofErr w:type="spellStart"/>
      <w:r>
        <w:t>transitabilidad</w:t>
      </w:r>
      <w:proofErr w:type="spellEnd"/>
      <w:r>
        <w:t xml:space="preserve"> que sufre.</w:t>
      </w:r>
    </w:p>
    <w:p w:rsidR="0011696D" w:rsidRDefault="0011696D" w:rsidP="006D080B">
      <w:pPr>
        <w:pStyle w:val="Prrafodelista"/>
        <w:numPr>
          <w:ilvl w:val="0"/>
          <w:numId w:val="4"/>
        </w:numPr>
        <w:ind w:left="426"/>
        <w:jc w:val="both"/>
      </w:pPr>
      <w:r>
        <w:t>Informar de que esta carretera tiene una necesaria función de conexión entre la población que vive en estos municipios y quienes realizan sus laborales diarias en el territorio.</w:t>
      </w:r>
    </w:p>
    <w:p w:rsidR="0011696D" w:rsidRDefault="00627533" w:rsidP="006D080B">
      <w:pPr>
        <w:pStyle w:val="Prrafodelista"/>
        <w:numPr>
          <w:ilvl w:val="0"/>
          <w:numId w:val="4"/>
        </w:numPr>
        <w:ind w:left="426"/>
        <w:jc w:val="both"/>
      </w:pPr>
      <w:r>
        <w:t xml:space="preserve">Trasladar que la carretera </w:t>
      </w:r>
      <w:r w:rsidR="0011696D">
        <w:t>conecta varios de los recursos turísticos emblemáticos de nuestro territorio</w:t>
      </w:r>
      <w:r>
        <w:t xml:space="preserve">, ofreciendo un recorrido panorámico, de claro  </w:t>
      </w:r>
      <w:r w:rsidR="0011696D">
        <w:t>un atractivo paisajístico, tratándose de una de las rutas más pintorescas o “</w:t>
      </w:r>
      <w:proofErr w:type="spellStart"/>
      <w:r w:rsidR="0011696D">
        <w:t>scenic</w:t>
      </w:r>
      <w:proofErr w:type="spellEnd"/>
      <w:r w:rsidR="0011696D">
        <w:t xml:space="preserve"> </w:t>
      </w:r>
      <w:proofErr w:type="spellStart"/>
      <w:r w:rsidR="0011696D">
        <w:t>route</w:t>
      </w:r>
      <w:proofErr w:type="spellEnd"/>
      <w:r w:rsidR="0011696D">
        <w:t>” que ofrece Navarra.</w:t>
      </w:r>
    </w:p>
    <w:p w:rsidR="0011696D" w:rsidRDefault="00627533" w:rsidP="006D080B">
      <w:pPr>
        <w:pStyle w:val="Prrafodelista"/>
        <w:numPr>
          <w:ilvl w:val="0"/>
          <w:numId w:val="3"/>
        </w:numPr>
        <w:ind w:left="426"/>
        <w:jc w:val="both"/>
      </w:pPr>
      <w:r>
        <w:t xml:space="preserve">Comunicar que </w:t>
      </w:r>
      <w:r w:rsidR="0011696D">
        <w:t xml:space="preserve">esta carretera ha servido para el disfrute de las personas aficionadas al </w:t>
      </w:r>
      <w:proofErr w:type="spellStart"/>
      <w:r w:rsidR="0011696D">
        <w:t>cicloturismo</w:t>
      </w:r>
      <w:proofErr w:type="spellEnd"/>
      <w:r w:rsidR="0011696D">
        <w:t xml:space="preserve"> en nuestra comunidad, siendo un recurso muy reconocido para esta práctica deportiva. </w:t>
      </w:r>
    </w:p>
    <w:p w:rsidR="00627533" w:rsidRDefault="00627533" w:rsidP="006D080B">
      <w:pPr>
        <w:pStyle w:val="Prrafodelista"/>
        <w:numPr>
          <w:ilvl w:val="0"/>
          <w:numId w:val="3"/>
        </w:numPr>
        <w:ind w:left="426"/>
        <w:jc w:val="both"/>
      </w:pPr>
      <w:r>
        <w:t xml:space="preserve">Tener conocimiento de que </w:t>
      </w:r>
      <w:r w:rsidR="0011696D">
        <w:t xml:space="preserve">la situación de la carretera hace que su circulación sea peligrosa e incluso intransitable, debido tanto  al  estado del </w:t>
      </w:r>
      <w:r w:rsidR="0011696D" w:rsidRPr="00786B84">
        <w:t>firme</w:t>
      </w:r>
      <w:r w:rsidR="0011696D">
        <w:t xml:space="preserve"> </w:t>
      </w:r>
      <w:r w:rsidR="0011696D" w:rsidRPr="00786B84">
        <w:t xml:space="preserve">como </w:t>
      </w:r>
      <w:r w:rsidR="0011696D">
        <w:t xml:space="preserve">a la carencia de señalización horizontal. </w:t>
      </w:r>
    </w:p>
    <w:p w:rsidR="0011696D" w:rsidRDefault="00832BA0" w:rsidP="0011696D">
      <w:pPr>
        <w:jc w:val="both"/>
      </w:pPr>
      <w:bookmarkStart w:id="0" w:name="_GoBack"/>
      <w:bookmarkEnd w:id="0"/>
      <w:r>
        <w:t>Por la presente</w:t>
      </w:r>
      <w:r w:rsidR="00627533">
        <w:t>,</w:t>
      </w:r>
      <w:r>
        <w:t xml:space="preserve"> </w:t>
      </w:r>
      <w:r w:rsidR="0011696D">
        <w:t>manifiesta</w:t>
      </w:r>
      <w:r w:rsidR="0011696D" w:rsidRPr="0011696D">
        <w:t xml:space="preserve"> </w:t>
      </w:r>
      <w:r w:rsidR="0011696D">
        <w:t xml:space="preserve">su interés en  que se garantice la </w:t>
      </w:r>
      <w:proofErr w:type="spellStart"/>
      <w:r w:rsidR="0011696D">
        <w:t>transitabilidad</w:t>
      </w:r>
      <w:proofErr w:type="spellEnd"/>
      <w:r w:rsidR="0011696D">
        <w:t xml:space="preserve"> de la vía, con el objeto de que se mantengan los usos sociales, económicos, turísticos y deportivos que tradicionalmente ha procurado a nuestra comarca.</w:t>
      </w:r>
    </w:p>
    <w:p w:rsidR="00832BA0" w:rsidRDefault="00832BA0" w:rsidP="001A1A4B"/>
    <w:p w:rsidR="006D080B" w:rsidRDefault="00832BA0" w:rsidP="001A1A4B">
      <w:r>
        <w:t>Ya para que así conste, y surta a los efectos oportunos, firmo</w:t>
      </w:r>
    </w:p>
    <w:p w:rsidR="00832BA0" w:rsidRDefault="00832BA0" w:rsidP="001A1A4B">
      <w:r>
        <w:t xml:space="preserve"> </w:t>
      </w:r>
      <w:proofErr w:type="gramStart"/>
      <w:r>
        <w:t>en</w:t>
      </w:r>
      <w:proofErr w:type="gramEnd"/>
      <w:r>
        <w:t xml:space="preserve"> …………….. </w:t>
      </w:r>
      <w:proofErr w:type="gramStart"/>
      <w:r>
        <w:t>a</w:t>
      </w:r>
      <w:proofErr w:type="gramEnd"/>
      <w:r>
        <w:t xml:space="preserve"> … de Febrero de 2018.</w:t>
      </w:r>
    </w:p>
    <w:p w:rsidR="00832BA0" w:rsidRDefault="00832BA0" w:rsidP="001A1A4B"/>
    <w:p w:rsidR="006D080B" w:rsidRDefault="006D080B" w:rsidP="001A1A4B"/>
    <w:p w:rsidR="00832BA0" w:rsidRDefault="00832BA0" w:rsidP="007E6BA2">
      <w:pPr>
        <w:jc w:val="right"/>
      </w:pPr>
      <w:r>
        <w:t>Fdo.: ………</w:t>
      </w:r>
      <w:proofErr w:type="gramStart"/>
      <w:r>
        <w:t>…(</w:t>
      </w:r>
      <w:proofErr w:type="gramEnd"/>
      <w:r>
        <w:t>Nombre y apellidos)…………</w:t>
      </w:r>
    </w:p>
    <w:p w:rsidR="00832BA0" w:rsidRPr="00515F69" w:rsidRDefault="00832BA0" w:rsidP="007E6BA2">
      <w:pPr>
        <w:jc w:val="right"/>
      </w:pPr>
      <w:r>
        <w:t>Cargo:……(descripción del cargo)………….</w:t>
      </w:r>
    </w:p>
    <w:p w:rsidR="00832BA0" w:rsidRDefault="00832BA0"/>
    <w:sectPr w:rsidR="00832BA0" w:rsidSect="00B96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DB4"/>
    <w:multiLevelType w:val="hybridMultilevel"/>
    <w:tmpl w:val="6C928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38F6"/>
    <w:multiLevelType w:val="hybridMultilevel"/>
    <w:tmpl w:val="0E786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2030"/>
    <w:multiLevelType w:val="hybridMultilevel"/>
    <w:tmpl w:val="FA3ED9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344AA0"/>
    <w:multiLevelType w:val="hybridMultilevel"/>
    <w:tmpl w:val="674C2D7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4B"/>
    <w:rsid w:val="00051245"/>
    <w:rsid w:val="0011696D"/>
    <w:rsid w:val="001A1A4B"/>
    <w:rsid w:val="00310EF6"/>
    <w:rsid w:val="003C6AA6"/>
    <w:rsid w:val="00515F69"/>
    <w:rsid w:val="00627533"/>
    <w:rsid w:val="006D080B"/>
    <w:rsid w:val="007E6BA2"/>
    <w:rsid w:val="00832BA0"/>
    <w:rsid w:val="00AD6913"/>
    <w:rsid w:val="00B96831"/>
    <w:rsid w:val="00BE0E29"/>
    <w:rsid w:val="00CB3FD2"/>
    <w:rsid w:val="00D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A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A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DE APOYO AL PROYECTO COLECTIVO PARA LA RECUPERACIÓN DE LA CENTRAL MINIHIDRAULICA ELECTRA-REGADIO, AUTOABASTECIMIENTO MUNICIPAL, DESARROLLO LOCAL Y ENERGIA SOSTENIBLE</vt:lpstr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DE APOYO AL PROYECTO COLECTIVO PARA LA RECUPERACIÓN DE LA CENTRAL MINIHIDRAULICA ELECTRA-REGADIO, AUTOABASTECIMIENTO MUNICIPAL, DESARROLLO LOCAL Y ENERGIA SOSTENIBLE</dc:title>
  <dc:creator>txetxu</dc:creator>
  <cp:lastModifiedBy>Consorcio08</cp:lastModifiedBy>
  <cp:revision>2</cp:revision>
  <dcterms:created xsi:type="dcterms:W3CDTF">2018-02-09T08:26:00Z</dcterms:created>
  <dcterms:modified xsi:type="dcterms:W3CDTF">2018-02-09T08:26:00Z</dcterms:modified>
</cp:coreProperties>
</file>